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9AC" w:rsidRDefault="003C29AC" w:rsidP="003C29AC">
      <w:pPr>
        <w:jc w:val="both"/>
        <w:rPr>
          <w:sz w:val="28"/>
          <w:szCs w:val="28"/>
        </w:rPr>
      </w:pPr>
      <w:bookmarkStart w:id="0" w:name="_GoBack"/>
      <w:bookmarkEnd w:id="0"/>
    </w:p>
    <w:p w:rsidR="003C29AC" w:rsidRDefault="00F13ADD" w:rsidP="003C29AC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C29AC">
        <w:rPr>
          <w:sz w:val="28"/>
          <w:szCs w:val="28"/>
        </w:rPr>
        <w:t>.Психология спорта как специальная отрасль психологической науки.</w:t>
      </w:r>
    </w:p>
    <w:p w:rsidR="003C29AC" w:rsidRDefault="00F13ADD" w:rsidP="003C29AC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C29AC">
        <w:rPr>
          <w:sz w:val="28"/>
          <w:szCs w:val="28"/>
        </w:rPr>
        <w:t>.Возникновение и развитие психологии спорта.</w:t>
      </w:r>
    </w:p>
    <w:p w:rsidR="003C29AC" w:rsidRDefault="00F13ADD" w:rsidP="003C29AC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3C29AC">
        <w:rPr>
          <w:sz w:val="28"/>
          <w:szCs w:val="28"/>
        </w:rPr>
        <w:t xml:space="preserve">.Психологическая характеристика спортивной деятельности </w:t>
      </w:r>
    </w:p>
    <w:p w:rsidR="003C29AC" w:rsidRDefault="00F13ADD" w:rsidP="003C29AC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C29AC">
        <w:rPr>
          <w:sz w:val="28"/>
          <w:szCs w:val="28"/>
        </w:rPr>
        <w:t>.Волевые усилия и их значение в спортивной деятельности.</w:t>
      </w:r>
    </w:p>
    <w:p w:rsidR="003C29AC" w:rsidRDefault="00F13ADD" w:rsidP="003C29AC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C29AC">
        <w:rPr>
          <w:sz w:val="28"/>
          <w:szCs w:val="28"/>
        </w:rPr>
        <w:t>.Мотивы спортивной деятельности.</w:t>
      </w:r>
    </w:p>
    <w:p w:rsidR="003C29AC" w:rsidRDefault="00F13ADD" w:rsidP="003C29AC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</w:t>
      </w:r>
      <w:r w:rsidR="003C29AC">
        <w:rPr>
          <w:sz w:val="28"/>
          <w:szCs w:val="28"/>
        </w:rPr>
        <w:t xml:space="preserve">.Психологические особенности спортивного коллектива </w:t>
      </w:r>
    </w:p>
    <w:p w:rsidR="003C29AC" w:rsidRDefault="00F13ADD" w:rsidP="003C29AC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C29AC">
        <w:rPr>
          <w:sz w:val="28"/>
          <w:szCs w:val="28"/>
        </w:rPr>
        <w:t>.Проблема лидерства в спорте.</w:t>
      </w:r>
    </w:p>
    <w:p w:rsidR="003C29AC" w:rsidRDefault="00F13ADD" w:rsidP="003C29AC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C29AC">
        <w:rPr>
          <w:sz w:val="28"/>
          <w:szCs w:val="28"/>
        </w:rPr>
        <w:t>.Роль тренера в спортивном коллективе.</w:t>
      </w:r>
    </w:p>
    <w:p w:rsidR="003C29AC" w:rsidRDefault="00F13ADD" w:rsidP="003C29AC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C29AC">
        <w:rPr>
          <w:sz w:val="28"/>
          <w:szCs w:val="28"/>
        </w:rPr>
        <w:t>.Психологические аспекты спортивной тренировки.</w:t>
      </w:r>
    </w:p>
    <w:p w:rsidR="003C29AC" w:rsidRDefault="00F13ADD" w:rsidP="003C29AC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3C29AC">
        <w:rPr>
          <w:sz w:val="28"/>
          <w:szCs w:val="28"/>
        </w:rPr>
        <w:t>.Специализированное восприятие в спорте.</w:t>
      </w:r>
    </w:p>
    <w:p w:rsidR="003C29AC" w:rsidRDefault="00F13ADD" w:rsidP="003C29AC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EF478E">
        <w:rPr>
          <w:sz w:val="28"/>
          <w:szCs w:val="28"/>
        </w:rPr>
        <w:t>. Личность спортсмена</w:t>
      </w:r>
    </w:p>
    <w:p w:rsidR="003C29AC" w:rsidRDefault="00F13ADD" w:rsidP="003C29AC">
      <w:pPr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C29AC">
        <w:rPr>
          <w:sz w:val="28"/>
          <w:szCs w:val="28"/>
        </w:rPr>
        <w:t>.Типологические особенности спортсменов.</w:t>
      </w:r>
    </w:p>
    <w:p w:rsidR="003C29AC" w:rsidRDefault="00F13ADD" w:rsidP="003C29AC">
      <w:pPr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3C29AC">
        <w:rPr>
          <w:sz w:val="28"/>
          <w:szCs w:val="28"/>
        </w:rPr>
        <w:t>.Принятие решения спортсменом в условиях психической напряженности</w:t>
      </w:r>
    </w:p>
    <w:p w:rsidR="003C29AC" w:rsidRDefault="00F13ADD" w:rsidP="003C29AC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05BA1">
        <w:rPr>
          <w:sz w:val="28"/>
          <w:szCs w:val="28"/>
        </w:rPr>
        <w:t>5</w:t>
      </w:r>
      <w:r w:rsidR="003C29AC">
        <w:rPr>
          <w:sz w:val="28"/>
          <w:szCs w:val="28"/>
        </w:rPr>
        <w:t xml:space="preserve">.Основы психологической подготовки спортсмена </w:t>
      </w:r>
    </w:p>
    <w:p w:rsidR="003C29AC" w:rsidRDefault="00F13ADD" w:rsidP="003C29AC">
      <w:pPr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3C29AC">
        <w:rPr>
          <w:sz w:val="28"/>
          <w:szCs w:val="28"/>
        </w:rPr>
        <w:t>.Виды и особенности трудностей в спортивной деятельности.</w:t>
      </w:r>
    </w:p>
    <w:p w:rsidR="003C29AC" w:rsidRDefault="00F13ADD" w:rsidP="003C29AC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05BA1">
        <w:rPr>
          <w:sz w:val="28"/>
          <w:szCs w:val="28"/>
        </w:rPr>
        <w:t>7</w:t>
      </w:r>
      <w:r w:rsidR="00EF478E">
        <w:rPr>
          <w:sz w:val="28"/>
          <w:szCs w:val="28"/>
        </w:rPr>
        <w:t xml:space="preserve">. Роль характера </w:t>
      </w:r>
      <w:proofErr w:type="gramStart"/>
      <w:r w:rsidR="00EF478E">
        <w:rPr>
          <w:sz w:val="28"/>
          <w:szCs w:val="28"/>
        </w:rPr>
        <w:t>в достижений</w:t>
      </w:r>
      <w:proofErr w:type="gramEnd"/>
      <w:r w:rsidR="00EF478E">
        <w:rPr>
          <w:sz w:val="28"/>
          <w:szCs w:val="28"/>
        </w:rPr>
        <w:t xml:space="preserve"> спортивных результатов</w:t>
      </w:r>
    </w:p>
    <w:p w:rsidR="003C29AC" w:rsidRDefault="00B05BA1" w:rsidP="003C29AC">
      <w:pPr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EF478E">
        <w:rPr>
          <w:sz w:val="28"/>
          <w:szCs w:val="28"/>
        </w:rPr>
        <w:t>.Постановка и достижение целей как условие эффективности спортивной деятельности</w:t>
      </w:r>
    </w:p>
    <w:p w:rsidR="003C29AC" w:rsidRDefault="00B05BA1" w:rsidP="003C29AC">
      <w:pPr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3C29AC">
        <w:rPr>
          <w:sz w:val="28"/>
          <w:szCs w:val="28"/>
        </w:rPr>
        <w:t>.Формирование оптимального эмоционального состояния перед соревнованием.</w:t>
      </w:r>
    </w:p>
    <w:p w:rsidR="003C29AC" w:rsidRDefault="00B05BA1" w:rsidP="003C29AC">
      <w:pPr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3C29AC">
        <w:rPr>
          <w:sz w:val="28"/>
          <w:szCs w:val="28"/>
        </w:rPr>
        <w:t>.Приемы регуляции и саморегуляции психического состояния в условиях соревнований.</w:t>
      </w:r>
    </w:p>
    <w:p w:rsidR="003C29AC" w:rsidRDefault="00B05BA1" w:rsidP="003C29AC">
      <w:pPr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3C29AC">
        <w:rPr>
          <w:sz w:val="28"/>
          <w:szCs w:val="28"/>
        </w:rPr>
        <w:t>.Характеристика эмоций спортивной борьбы.</w:t>
      </w:r>
    </w:p>
    <w:p w:rsidR="003C29AC" w:rsidRDefault="00B05BA1" w:rsidP="003C29AC">
      <w:pPr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3C29AC">
        <w:rPr>
          <w:sz w:val="28"/>
          <w:szCs w:val="28"/>
        </w:rPr>
        <w:t>.Предстартовые состояния.</w:t>
      </w:r>
    </w:p>
    <w:p w:rsidR="003C29AC" w:rsidRDefault="00B05BA1" w:rsidP="003C29AC">
      <w:pPr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3C29AC">
        <w:rPr>
          <w:sz w:val="28"/>
          <w:szCs w:val="28"/>
        </w:rPr>
        <w:t>.Особенности психической напряженности во время соревнований.</w:t>
      </w:r>
    </w:p>
    <w:p w:rsidR="003C29AC" w:rsidRDefault="00B05BA1" w:rsidP="003C29AC">
      <w:pPr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3C29AC">
        <w:rPr>
          <w:sz w:val="28"/>
          <w:szCs w:val="28"/>
        </w:rPr>
        <w:t>.Послесоревновательные психические состояния спортсмена.</w:t>
      </w:r>
    </w:p>
    <w:p w:rsidR="003C29AC" w:rsidRDefault="00B05BA1" w:rsidP="003C29AC">
      <w:pPr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3C29AC">
        <w:rPr>
          <w:sz w:val="28"/>
          <w:szCs w:val="28"/>
        </w:rPr>
        <w:t>.Способы профилактики неблагоприятных психических состояний спортсмена.</w:t>
      </w:r>
    </w:p>
    <w:p w:rsidR="003C29AC" w:rsidRDefault="00B05BA1" w:rsidP="003C29AC">
      <w:pPr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3C29AC">
        <w:rPr>
          <w:sz w:val="28"/>
          <w:szCs w:val="28"/>
        </w:rPr>
        <w:t>.Теория и практика идеомоторного тренинга.</w:t>
      </w:r>
    </w:p>
    <w:p w:rsidR="003C29AC" w:rsidRDefault="00B05BA1" w:rsidP="003C29AC">
      <w:pPr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="003C29AC">
        <w:rPr>
          <w:sz w:val="28"/>
          <w:szCs w:val="28"/>
        </w:rPr>
        <w:t>.Синдром чемпиона.</w:t>
      </w:r>
    </w:p>
    <w:p w:rsidR="003C29AC" w:rsidRDefault="00B05BA1" w:rsidP="003C29AC">
      <w:pPr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3C29AC">
        <w:rPr>
          <w:sz w:val="28"/>
          <w:szCs w:val="28"/>
        </w:rPr>
        <w:t>.Самооценка и ее формирование в спортивной деятельности.</w:t>
      </w:r>
    </w:p>
    <w:p w:rsidR="003C29AC" w:rsidRDefault="00B05BA1" w:rsidP="003C29AC">
      <w:pPr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3C29AC">
        <w:rPr>
          <w:sz w:val="28"/>
          <w:szCs w:val="28"/>
        </w:rPr>
        <w:t>. Состояние избегания неудачи</w:t>
      </w:r>
    </w:p>
    <w:p w:rsidR="003C29AC" w:rsidRDefault="00B05BA1" w:rsidP="003C29AC">
      <w:pPr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3C29AC">
        <w:rPr>
          <w:sz w:val="28"/>
          <w:szCs w:val="28"/>
        </w:rPr>
        <w:t>.Состояние достижения успеха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t>31. Что внутренне чувствует спортсмен в состоянии достижения успеха?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t>32.Что внутренне чувствует спортсмен в состоянии избегания неудачи?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t>33.Почему тренер не всегда хочет сотрудничать со спортивным психологом?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t>34.В чем трудность работы спортивного психолога?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t>35.Есть ли возрастные ограничения для занятий спортом?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t>36.В чем психологическая разница между спортом и физкультурой?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t>37.Что ближе к психологии здоровья – спорт или физкультура?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t>38. Почему проблема состояния здоровья населения имеет государственное значение?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t>39. Как Вы практически будет осуществлять саморегуляцию состояния избегания неудачи на соревнования?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40. Что Вы посоветуете товарищу по команде, если видите у него признаки состояния неудачи на соревнованиях?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t>41. Какие упражнения на саморегуляцию Вы знаете?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t>42. Как можно предотвратить наступление «синдрома чемпиона»?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t>43. Приведите пример звездной болезни в Вашем виде спорта.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t>44. Какие приемы саморегуляции своего состояния на соревнованиях используют выдающиеся спортсмены в Вашем виде спорта?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t>45. Какие формулы психопрограммирования могут быть использованы в Вашем виде спорта?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t>46. Что можно сделать, чтобы избежать проблем с адаптацией после ухода из большого спорта?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t>47. Каким должен быть спортивный психолог?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t>48. Должен ли спортивный психолог сам быть спортсменом? Если да, то в какой степени?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t>49. Может ли тренер сам не иметь больших спортивных достижений?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t>50. Какое место в деятельности детского тренера занимает работа с родителями?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t>51. Почему в разных видах спорта разный сенситивный период для занятий спортом?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t>52. Как Вы сохраняете концентрацию внимания во время соревнований?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t>53. Какие приемы быстрой релаксации Вы применяете во время соревнований?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t>54. Может ли сам тренер быть спортивным психологом?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t>55. Может ли неолимпийский чемпион подготовить олимпийского чемпиона? Приведите пример.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t>56. Что такое предварительная самооценка и какова роль детского тренера в ее формировании? Приведите пример.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t>57. Какие факторы влияют на самооценку спортсмена и как они влияют в процессе соревнований? Приведите пример.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t>58. Что важнее в спорте – мотивация или способности?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59. Какое значение имеет эмоциональный интеллект спортсмена для достижения </w:t>
      </w:r>
      <w:proofErr w:type="gramStart"/>
      <w:r>
        <w:rPr>
          <w:sz w:val="28"/>
          <w:szCs w:val="28"/>
        </w:rPr>
        <w:t>результативности?Приведите</w:t>
      </w:r>
      <w:proofErr w:type="gramEnd"/>
      <w:r>
        <w:rPr>
          <w:sz w:val="28"/>
          <w:szCs w:val="28"/>
        </w:rPr>
        <w:t xml:space="preserve"> пример.</w:t>
      </w:r>
    </w:p>
    <w:p w:rsidR="00C63E7B" w:rsidRDefault="00C63E7B" w:rsidP="00C63E7B">
      <w:pPr>
        <w:jc w:val="both"/>
        <w:rPr>
          <w:sz w:val="28"/>
          <w:szCs w:val="28"/>
        </w:rPr>
      </w:pPr>
      <w:r>
        <w:rPr>
          <w:sz w:val="28"/>
          <w:szCs w:val="28"/>
        </w:rPr>
        <w:t>60. Что из знаний, полученных в ходе изучения данного курса, Вы будете применять на практике?</w:t>
      </w:r>
    </w:p>
    <w:p w:rsidR="00C63E7B" w:rsidRPr="00064B65" w:rsidRDefault="00C63E7B" w:rsidP="00C63E7B">
      <w:pPr>
        <w:jc w:val="both"/>
        <w:rPr>
          <w:sz w:val="28"/>
          <w:szCs w:val="28"/>
        </w:rPr>
      </w:pPr>
    </w:p>
    <w:p w:rsidR="00C63E7B" w:rsidRDefault="00C63E7B" w:rsidP="00C63E7B">
      <w:pPr>
        <w:jc w:val="both"/>
        <w:rPr>
          <w:sz w:val="28"/>
          <w:szCs w:val="28"/>
        </w:rPr>
      </w:pPr>
    </w:p>
    <w:p w:rsidR="00C63E7B" w:rsidRDefault="00C63E7B" w:rsidP="00C63E7B">
      <w:pPr>
        <w:jc w:val="both"/>
        <w:rPr>
          <w:sz w:val="28"/>
          <w:szCs w:val="28"/>
        </w:rPr>
      </w:pPr>
    </w:p>
    <w:p w:rsidR="00C63E7B" w:rsidRDefault="00C63E7B" w:rsidP="00C63E7B">
      <w:pPr>
        <w:jc w:val="both"/>
        <w:rPr>
          <w:sz w:val="28"/>
          <w:szCs w:val="28"/>
        </w:rPr>
      </w:pPr>
    </w:p>
    <w:p w:rsidR="00C63E7B" w:rsidRDefault="00C63E7B" w:rsidP="00C63E7B">
      <w:pPr>
        <w:jc w:val="both"/>
        <w:rPr>
          <w:sz w:val="28"/>
          <w:szCs w:val="28"/>
        </w:rPr>
      </w:pPr>
    </w:p>
    <w:p w:rsidR="00103136" w:rsidRDefault="00103136" w:rsidP="00C63E7B">
      <w:pPr>
        <w:jc w:val="both"/>
      </w:pPr>
    </w:p>
    <w:sectPr w:rsidR="00103136" w:rsidSect="00D13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D7C"/>
    <w:rsid w:val="00103136"/>
    <w:rsid w:val="00192565"/>
    <w:rsid w:val="003C29AC"/>
    <w:rsid w:val="00402E0F"/>
    <w:rsid w:val="004F3D7C"/>
    <w:rsid w:val="006C376F"/>
    <w:rsid w:val="006C3DB4"/>
    <w:rsid w:val="0077644D"/>
    <w:rsid w:val="009B0FC0"/>
    <w:rsid w:val="00B05BA1"/>
    <w:rsid w:val="00B44704"/>
    <w:rsid w:val="00C63E7B"/>
    <w:rsid w:val="00D134AD"/>
    <w:rsid w:val="00D64932"/>
    <w:rsid w:val="00EF478E"/>
    <w:rsid w:val="00F13153"/>
    <w:rsid w:val="00F13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BCF634-EE6F-44BE-914E-E21980293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9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4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2016-02-04T13:16:00Z</dcterms:created>
  <dcterms:modified xsi:type="dcterms:W3CDTF">2016-02-04T13:16:00Z</dcterms:modified>
</cp:coreProperties>
</file>